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5356" w:rsidRPr="0051076C" w:rsidP="004C5356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276-2101/2025</w:t>
      </w:r>
    </w:p>
    <w:p w:rsidR="004C5356" w:rsidRPr="0051076C" w:rsidP="004C5356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86MS0007-01-2025-000833-50</w:t>
      </w:r>
    </w:p>
    <w:p w:rsidR="004C5356" w:rsidRPr="0051076C" w:rsidP="004C5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4C5356" w:rsidRPr="0051076C" w:rsidP="004C53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C5356" w:rsidRPr="0051076C" w:rsidP="004C53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12 марта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4C5356" w:rsidRPr="0051076C" w:rsidP="004C53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Вдовина О.В., находящийся по адресу ул. Нефтяников, 6, г. Нижневартовск,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рассмотрев дело об админист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ративном правонарушении в отношении 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Елисеева Яна Александровича,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C5356" w:rsidRPr="0051076C" w:rsidP="004C53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4C5356" w:rsidRPr="0051076C" w:rsidP="004C535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Елисеев Я.А.,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года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18:08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Ягуар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XF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нарушил п. 1.3 Правил дорожного движения. </w:t>
      </w:r>
    </w:p>
    <w:p w:rsidR="004C5356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Елисеев Я.А. </w:t>
      </w:r>
      <w:r>
        <w:rPr>
          <w:rFonts w:ascii="Times New Roman" w:hAnsi="Times New Roman" w:cs="Times New Roman"/>
          <w:color w:val="FF0000"/>
          <w:sz w:val="28"/>
          <w:szCs w:val="28"/>
        </w:rPr>
        <w:t>не явился, извещен надлежащим образом.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4C5356" w:rsidRPr="00211EEA" w:rsidP="004C5356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646601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>
        <w:rPr>
          <w:color w:val="0D0D0D" w:themeColor="text1" w:themeTint="F2"/>
          <w:szCs w:val="28"/>
        </w:rPr>
        <w:t>05.02.2025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>
        <w:rPr>
          <w:color w:val="0D0D0D" w:themeColor="text1" w:themeTint="F2"/>
          <w:szCs w:val="28"/>
        </w:rPr>
        <w:t>Елисеев Я.А.</w:t>
      </w:r>
      <w:r w:rsidRPr="0051076C">
        <w:rPr>
          <w:color w:val="0D0D0D" w:themeColor="text1" w:themeTint="F2"/>
          <w:szCs w:val="28"/>
        </w:rPr>
        <w:t xml:space="preserve"> ознакомлен; 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</w:t>
      </w:r>
      <w:r w:rsidRPr="0051076C">
        <w:rPr>
          <w:color w:val="0D0D0D" w:themeColor="text1" w:themeTint="F2"/>
          <w:szCs w:val="28"/>
        </w:rPr>
        <w:t>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 </w:t>
      </w:r>
      <w:r>
        <w:rPr>
          <w:color w:val="0D0D0D" w:themeColor="text1" w:themeTint="F2"/>
          <w:szCs w:val="28"/>
        </w:rPr>
        <w:t>не указал</w:t>
      </w:r>
      <w:r w:rsidRPr="00211EEA">
        <w:rPr>
          <w:color w:val="0D0D0D" w:themeColor="text1" w:themeTint="F2"/>
          <w:szCs w:val="28"/>
        </w:rPr>
        <w:t>, в объяснении указал-темное время суток, знаки занесены снегом, обгонял длинномер, маневр начал до знака;</w:t>
      </w:r>
    </w:p>
    <w:p w:rsidR="004C5356" w:rsidRPr="006230A6" w:rsidP="004C5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05.02.2025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Ягуар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XF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 информационной табличкой 8.5.4 «Время действия с 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. С данной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схемой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Елисеев Я.А.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</w:t>
      </w:r>
      <w:r w:rsidRPr="006230A6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указал;</w:t>
      </w:r>
    </w:p>
    <w:p w:rsidR="004C5356" w:rsidRPr="0051076C" w:rsidP="004C53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Ягуар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en-US"/>
        </w:rPr>
        <w:t>XF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совершает манёвр обгона с выездом на полосу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дороги, предназначенную для встречного движения, в зоне действия дорожного знака 3.20 «Обгон запрещен» табличкой «Время действия с 07:00-10:00, 17:00-20:00» ;</w:t>
      </w:r>
    </w:p>
    <w:p w:rsidR="004C5356" w:rsidP="004C5356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 «Обгон за</w:t>
      </w:r>
      <w:r w:rsidRPr="0051076C">
        <w:rPr>
          <w:color w:val="0D0D0D" w:themeColor="text1" w:themeTint="F2"/>
          <w:szCs w:val="28"/>
        </w:rPr>
        <w:t xml:space="preserve">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207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Нижневартовского района</w:t>
      </w:r>
      <w:r w:rsidR="006230A6">
        <w:rPr>
          <w:color w:val="0D0D0D" w:themeColor="text1" w:themeTint="F2"/>
          <w:szCs w:val="28"/>
        </w:rPr>
        <w:t>.</w:t>
      </w:r>
    </w:p>
    <w:p w:rsidR="004C5356" w:rsidP="004C53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диспозиции ч. 4 ст.12.15 Кодекса РФ об административных правонарушениях следует, что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4C5356" w:rsidRPr="009905DD" w:rsidP="004C535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При эт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 нарушение Правил дорожного движения Российской Федерации.</w:t>
      </w:r>
      <w:r w:rsidRPr="009905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</w:t>
      </w:r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наченную для встречного движения, с соблюдением требований </w:t>
      </w:r>
      <w:hyperlink r:id="rId4" w:history="1">
        <w:r w:rsidRPr="009905DD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ПДД</w:t>
        </w:r>
      </w:hyperlink>
      <w:r w:rsidRPr="009905D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РФ, однако завершившего данный маневр в нарушение указанных требований. 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нности за него, по смыслу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смягчающие административную ответственность, и обстоятельства, отягчающие административную ответственность.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C5356" w:rsidRPr="0051076C" w:rsidP="004C5356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дорожного движения РФ признается опереже</w:t>
      </w:r>
      <w:r w:rsidRPr="0051076C">
        <w:rPr>
          <w:color w:val="0D0D0D" w:themeColor="text1" w:themeTint="F2"/>
          <w:szCs w:val="28"/>
        </w:rPr>
        <w:t>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C5356" w:rsidRPr="0051076C" w:rsidP="004C5356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Знак 3.20 «Обгон запрещен» с ин</w:t>
      </w:r>
      <w:r w:rsidRPr="0051076C">
        <w:rPr>
          <w:color w:val="0D0D0D" w:themeColor="text1" w:themeTint="F2"/>
          <w:szCs w:val="28"/>
        </w:rPr>
        <w:t xml:space="preserve">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 xml:space="preserve">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4C5356" w:rsidRPr="0051076C" w:rsidP="004C5356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4C5356" w:rsidRPr="0051076C" w:rsidP="004C535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</w:t>
      </w:r>
      <w:r w:rsidRPr="0051076C">
        <w:rPr>
          <w:color w:val="0D0D0D" w:themeColor="text1" w:themeTint="F2"/>
          <w:sz w:val="28"/>
          <w:szCs w:val="28"/>
        </w:rPr>
        <w:t xml:space="preserve">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</w:t>
      </w:r>
      <w:r w:rsidRPr="0051076C">
        <w:rPr>
          <w:color w:val="0D0D0D" w:themeColor="text1" w:themeTint="F2"/>
          <w:sz w:val="28"/>
          <w:szCs w:val="28"/>
        </w:rPr>
        <w:t>ые пути встречного направления, за исключением случаев, предусмотренных </w:t>
      </w:r>
      <w:hyperlink r:id="rId9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</w:t>
      </w:r>
      <w:r w:rsidRPr="0051076C">
        <w:rPr>
          <w:color w:val="0D0D0D" w:themeColor="text1" w:themeTint="F2"/>
          <w:sz w:val="28"/>
          <w:szCs w:val="28"/>
        </w:rPr>
        <w:t>е права управления транспортными средствами на срок от четырех до шести месяцев.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Елисеевым Я.А.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дорожных знаков.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Существенных недостатков, влекущих невозможность использовани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я в качестве доказательств, в том числе процессуальных нарушений, данные документы не содержат. </w:t>
      </w:r>
    </w:p>
    <w:p w:rsidR="004C5356" w:rsidRPr="0051076C" w:rsidP="004C5356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>
        <w:rPr>
          <w:color w:val="0D0D0D" w:themeColor="text1" w:themeTint="F2"/>
        </w:rPr>
        <w:t xml:space="preserve">Елисеева А.А. </w:t>
      </w:r>
      <w:r w:rsidRPr="0051076C">
        <w:rPr>
          <w:color w:val="0D0D0D" w:themeColor="text1" w:themeTint="F2"/>
        </w:rPr>
        <w:t>в нарушение </w:t>
      </w:r>
      <w:hyperlink r:id="rId9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4C5356" w:rsidRPr="0051076C" w:rsidP="004C535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4C5356" w:rsidRPr="0051076C" w:rsidP="004C535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4C5356" w:rsidRPr="0051076C" w:rsidP="004C535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4C5356" w:rsidRPr="0051076C" w:rsidP="004C5356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5356" w:rsidRPr="0051076C" w:rsidP="004C535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Елисеева Яна Александровича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1</w:t>
      </w:r>
      <w:r w:rsidRPr="0051076C">
        <w:rPr>
          <w:color w:val="0D0D0D" w:themeColor="text1" w:themeTint="F2"/>
          <w:szCs w:val="28"/>
        </w:rPr>
        <w:t xml:space="preserve">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02245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4C5356" w:rsidP="004C535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</w:t>
      </w:r>
      <w:r w:rsidRPr="0051076C">
        <w:rPr>
          <w:color w:val="0D0D0D" w:themeColor="text1" w:themeTint="F2"/>
          <w:szCs w:val="28"/>
        </w:rPr>
        <w:t xml:space="preserve">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4C5356" w:rsidRPr="00052BDC" w:rsidP="004C535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</w:t>
      </w:r>
      <w:r w:rsidRPr="00052BDC">
        <w:rPr>
          <w:color w:val="0D0D0D" w:themeColor="text1" w:themeTint="F2"/>
          <w:szCs w:val="28"/>
        </w:rPr>
        <w:t xml:space="preserve">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</w:t>
      </w:r>
      <w:r w:rsidRPr="00052BDC">
        <w:rPr>
          <w:color w:val="0D0D0D" w:themeColor="text1" w:themeTint="F2"/>
          <w:szCs w:val="28"/>
        </w:rPr>
        <w:t xml:space="preserve"> пяти) рублей. </w:t>
      </w:r>
    </w:p>
    <w:p w:rsidR="004C5356" w:rsidRPr="0051076C" w:rsidP="004C5356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ате штрафа необходимо представить мировому судье судебного участка №1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224.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Неуп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4C5356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течение де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сяти суток со дня вручения или получения копии постановления через мирового судью судебного участка № 1. </w:t>
      </w:r>
    </w:p>
    <w:p w:rsidR="004C5356" w:rsidRPr="0051076C" w:rsidP="004C5356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C5356" w:rsidRPr="0051076C" w:rsidP="004C5356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4C5356" w:rsidP="004C5356">
      <w:r>
        <w:t>…</w:t>
      </w:r>
    </w:p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56"/>
    <w:rsid w:val="00052BDC"/>
    <w:rsid w:val="001F103F"/>
    <w:rsid w:val="00211EEA"/>
    <w:rsid w:val="004C5356"/>
    <w:rsid w:val="0051076C"/>
    <w:rsid w:val="006230A6"/>
    <w:rsid w:val="009905DD"/>
    <w:rsid w:val="00AE508E"/>
    <w:rsid w:val="00E129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646007F-4E1E-4DB6-95F3-F1E84C4B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35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4C5356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4C53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C53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4C5356"/>
    <w:rPr>
      <w:color w:val="0000FF"/>
      <w:u w:val="single"/>
    </w:rPr>
  </w:style>
  <w:style w:type="paragraph" w:styleId="PlainText">
    <w:name w:val="Plain Text"/>
    <w:basedOn w:val="Normal"/>
    <w:link w:val="a0"/>
    <w:rsid w:val="004C535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4C535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4C5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